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7" w:rsidRPr="00320B17" w:rsidRDefault="004E31E7" w:rsidP="00320B17">
      <w:pPr>
        <w:wordWrap w:val="0"/>
        <w:jc w:val="right"/>
        <w:rPr>
          <w:rFonts w:asciiTheme="minorEastAsia" w:hAnsiTheme="minorEastAsia"/>
        </w:rPr>
      </w:pPr>
      <w:r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令和</w:t>
      </w:r>
      <w:r w:rsid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５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-320040</wp:posOffset>
                </wp:positionV>
                <wp:extent cx="1171575" cy="914400"/>
                <wp:effectExtent l="0" t="0" r="2857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E31E7" w:rsidRPr="004E31E7" w:rsidRDefault="004E31E7" w:rsidP="003502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E31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8pt;margin-top:-25.2pt;width:92.25pt;height:1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" fillcolor="white [3201]" strokecolor="#0070c0" strokeweight="1.5pt">
                <v:textbox style="mso-fit-shape-to-text:t">
                  <w:txbxContent>
                    <w:p w:rsidR="004E31E7" w:rsidRPr="004E31E7" w:rsidRDefault="004E31E7" w:rsidP="003502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E31E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年　</w:t>
      </w:r>
      <w:r w:rsidR="00A275F4"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４</w:t>
      </w:r>
      <w:r>
        <w:rPr>
          <w:rFonts w:asciiTheme="minorEastAsia" w:hAnsiTheme="minorEastAsia" w:hint="eastAsia"/>
        </w:rPr>
        <w:t>月</w:t>
      </w:r>
      <w:r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１０</w:t>
      </w:r>
      <w:r w:rsidR="00320B17">
        <w:rPr>
          <w:rFonts w:asciiTheme="minorEastAsia" w:hAnsiTheme="minorEastAsia" w:hint="eastAsia"/>
        </w:rPr>
        <w:t xml:space="preserve">日　　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ind w:firstLineChars="100" w:firstLine="21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山梨県立博物館館長　殿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4E31E7" w:rsidRPr="004E31E7" w:rsidRDefault="00320B17" w:rsidP="004E31E7">
      <w:pPr>
        <w:ind w:firstLineChars="1900" w:firstLine="4069"/>
        <w:jc w:val="left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320B17">
        <w:rPr>
          <w:rFonts w:asciiTheme="minorEastAsia" w:hAnsiTheme="minorEastAsia" w:hint="eastAsia"/>
        </w:rPr>
        <w:t>申請者　住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="004E31E7"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〒406-0801</w:t>
      </w:r>
    </w:p>
    <w:p w:rsidR="00320B17" w:rsidRDefault="004E31E7" w:rsidP="004E31E7">
      <w:pPr>
        <w:ind w:leftChars="500" w:left="1071" w:firstLineChars="2000" w:firstLine="4702"/>
        <w:jc w:val="left"/>
        <w:rPr>
          <w:rFonts w:asciiTheme="minorEastAsia" w:hAnsiTheme="minorEastAsia"/>
        </w:rPr>
      </w:pPr>
      <w:r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山梨県笛吹市御坂町成田 1501-1</w:t>
      </w:r>
      <w:r w:rsidRPr="004E31E7">
        <w:rPr>
          <w:rFonts w:asciiTheme="minorEastAsia" w:hAnsiTheme="minorEastAsia"/>
        </w:rPr>
        <w:cr/>
      </w:r>
      <w:r>
        <w:rPr>
          <w:rFonts w:asciiTheme="minorEastAsia" w:hAnsiTheme="minorEastAsia" w:hint="eastAsia"/>
        </w:rPr>
        <w:t xml:space="preserve">　　　　　　　　　　　　　　　　　　</w:t>
      </w:r>
      <w:r w:rsidR="00A275F4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</w:t>
      </w:r>
      <w:r w:rsid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笛吹市立</w:t>
      </w:r>
      <w:r w:rsidR="00A00072" w:rsidRP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県博</w:t>
      </w:r>
      <w:r w:rsidR="00A275F4"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小学校</w:t>
      </w:r>
    </w:p>
    <w:p w:rsidR="00A275F4" w:rsidRPr="00A275F4" w:rsidRDefault="00A275F4" w:rsidP="004E31E7">
      <w:pPr>
        <w:ind w:leftChars="500" w:left="1071" w:firstLineChars="2000" w:firstLine="4283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校長</w:t>
      </w: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　</w:t>
      </w:r>
      <w:r w:rsid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県　博　太　郎</w:t>
      </w:r>
      <w:r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　</w:t>
      </w:r>
    </w:p>
    <w:p w:rsidR="00320B17" w:rsidRPr="00320B17" w:rsidRDefault="00320B17" w:rsidP="004E31E7">
      <w:pPr>
        <w:ind w:leftChars="2300" w:left="4926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連絡先</w:t>
      </w:r>
      <w:r w:rsidR="004E31E7">
        <w:rPr>
          <w:rFonts w:asciiTheme="minorEastAsia" w:hAnsiTheme="minorEastAsia" w:hint="eastAsia"/>
        </w:rPr>
        <w:t xml:space="preserve">　</w:t>
      </w:r>
      <w:r w:rsidR="00A00072">
        <w:rPr>
          <w:rFonts w:asciiTheme="majorEastAsia" w:eastAsiaTheme="majorEastAsia" w:hAnsiTheme="majorEastAsia"/>
          <w:b/>
          <w:color w:val="0070C0"/>
          <w:sz w:val="24"/>
          <w:szCs w:val="24"/>
        </w:rPr>
        <w:t>055-26</w:t>
      </w:r>
      <w:r w:rsid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1</w:t>
      </w:r>
      <w:r w:rsidR="004E31E7" w:rsidRPr="004E31E7">
        <w:rPr>
          <w:rFonts w:asciiTheme="majorEastAsia" w:eastAsiaTheme="majorEastAsia" w:hAnsiTheme="majorEastAsia"/>
          <w:b/>
          <w:color w:val="0070C0"/>
          <w:sz w:val="24"/>
          <w:szCs w:val="24"/>
        </w:rPr>
        <w:t>-</w:t>
      </w:r>
      <w:r w:rsid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2631</w:t>
      </w:r>
      <w:r w:rsidR="004E31E7" w:rsidRPr="004E31E7">
        <w:rPr>
          <w:rFonts w:asciiTheme="minorEastAsia" w:hAnsiTheme="minorEastAsia"/>
        </w:rPr>
        <w:cr/>
      </w:r>
      <w:r w:rsidRPr="00320B17">
        <w:rPr>
          <w:rFonts w:asciiTheme="minorEastAsia" w:hAnsiTheme="minorEastAsia" w:hint="eastAsia"/>
        </w:rPr>
        <w:t>担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当</w:t>
      </w:r>
      <w:r w:rsidR="004E31E7">
        <w:rPr>
          <w:rFonts w:asciiTheme="minorEastAsia" w:hAnsiTheme="minorEastAsia" w:hint="eastAsia"/>
        </w:rPr>
        <w:t xml:space="preserve">　</w:t>
      </w:r>
      <w:r w:rsidR="00A00072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山梨　花子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center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山梨県立博物館の視察について（依頼）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ind w:firstLineChars="100" w:firstLine="21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このことについて、下記のとおり、貴館の視察を希望いたします。つきましては本事業の趣旨をご理解いただき、ご配慮いただけますよう、お願い申し上げます。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center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記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502C1" w:rsidP="00320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160020</wp:posOffset>
                </wp:positionV>
                <wp:extent cx="1905000" cy="593090"/>
                <wp:effectExtent l="0" t="0" r="19050" b="927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3090"/>
                        </a:xfrm>
                        <a:prstGeom prst="wedgeRoundRectCallout">
                          <a:avLst>
                            <a:gd name="adj1" fmla="val -24833"/>
                            <a:gd name="adj2" fmla="val 608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3C1" w:rsidRPr="003502C1" w:rsidRDefault="009003C1" w:rsidP="003502C1">
                            <w:pPr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502C1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開始時刻</w:t>
                            </w:r>
                            <w:r w:rsidRPr="003502C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</w:t>
                            </w:r>
                            <w:r w:rsidRPr="003502C1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９０</w:t>
                            </w:r>
                            <w:r w:rsidRPr="003502C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分を加算し</w:t>
                            </w:r>
                          </w:p>
                          <w:p w:rsidR="009003C1" w:rsidRPr="003502C1" w:rsidRDefault="009003C1" w:rsidP="003502C1">
                            <w:pPr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502C1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298.05pt;margin-top:12.6pt;width:150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" adj="5436,23953" fillcolor="white [3212]" strokecolor="#243f60 [1604]" strokeweight="1pt">
                <v:stroke dashstyle="dash"/>
                <v:textbox>
                  <w:txbxContent>
                    <w:p w:rsidR="009003C1" w:rsidRPr="003502C1" w:rsidRDefault="009003C1" w:rsidP="003502C1">
                      <w:pPr>
                        <w:jc w:val="left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502C1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開始時刻</w:t>
                      </w:r>
                      <w:r w:rsidRPr="003502C1">
                        <w:rPr>
                          <w:b/>
                          <w:color w:val="0070C0"/>
                          <w:sz w:val="20"/>
                          <w:szCs w:val="20"/>
                        </w:rPr>
                        <w:t>に</w:t>
                      </w:r>
                      <w:r w:rsidRPr="003502C1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９０</w:t>
                      </w:r>
                      <w:r w:rsidRPr="003502C1">
                        <w:rPr>
                          <w:b/>
                          <w:color w:val="0070C0"/>
                          <w:sz w:val="20"/>
                          <w:szCs w:val="20"/>
                        </w:rPr>
                        <w:t>分を加算し</w:t>
                      </w:r>
                    </w:p>
                    <w:p w:rsidR="009003C1" w:rsidRPr="003502C1" w:rsidRDefault="009003C1" w:rsidP="003502C1">
                      <w:pPr>
                        <w:jc w:val="left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502C1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0B17" w:rsidRPr="00320B17">
        <w:rPr>
          <w:rFonts w:asciiTheme="minorEastAsia" w:hAnsiTheme="minorEastAsia" w:hint="eastAsia"/>
        </w:rPr>
        <w:t>１</w:t>
      </w:r>
      <w:r w:rsidR="00320B17">
        <w:rPr>
          <w:rFonts w:asciiTheme="minorEastAsia" w:hAnsiTheme="minorEastAsia" w:hint="eastAsia"/>
        </w:rPr>
        <w:t xml:space="preserve">　</w:t>
      </w:r>
      <w:r w:rsidR="00320B17" w:rsidRPr="00320B17">
        <w:rPr>
          <w:rFonts w:asciiTheme="minorEastAsia" w:hAnsiTheme="minorEastAsia" w:hint="eastAsia"/>
        </w:rPr>
        <w:t>事業名：</w:t>
      </w:r>
      <w:r w:rsidR="004E31E7">
        <w:rPr>
          <w:rFonts w:asciiTheme="minorEastAsia" w:hAnsiTheme="minorEastAsia" w:hint="eastAsia"/>
        </w:rPr>
        <w:t xml:space="preserve">　</w:t>
      </w:r>
      <w:r w:rsidR="004E31E7"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学校見学 下見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主催者（学校）名：</w:t>
      </w:r>
      <w:r w:rsidR="004E31E7">
        <w:rPr>
          <w:rFonts w:asciiTheme="minorEastAsia" w:hAnsiTheme="minorEastAsia" w:hint="eastAsia"/>
        </w:rPr>
        <w:t xml:space="preserve">　</w:t>
      </w:r>
      <w:r w:rsidR="004E31E7" w:rsidRPr="004E31E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笛吹市立笛吹小学校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 xml:space="preserve">日 時： </w:t>
      </w:r>
      <w:r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令和</w:t>
      </w:r>
      <w:r w:rsid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５</w:t>
      </w:r>
      <w:r w:rsidRPr="00320B17">
        <w:rPr>
          <w:rFonts w:asciiTheme="minorEastAsia" w:hAnsiTheme="minorEastAsia" w:hint="eastAsia"/>
        </w:rPr>
        <w:t>年</w:t>
      </w:r>
      <w:r w:rsidR="00A275F4"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５</w:t>
      </w:r>
      <w:r w:rsidRPr="00320B17">
        <w:rPr>
          <w:rFonts w:asciiTheme="minorEastAsia" w:hAnsiTheme="minorEastAsia" w:hint="eastAsia"/>
        </w:rPr>
        <w:t>月</w:t>
      </w:r>
      <w:r w:rsidR="00A275F4"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１５</w:t>
      </w:r>
      <w:r w:rsidRPr="00320B17">
        <w:rPr>
          <w:rFonts w:asciiTheme="minorEastAsia" w:hAnsiTheme="minorEastAsia" w:hint="eastAsia"/>
        </w:rPr>
        <w:t>日（</w:t>
      </w:r>
      <w:r w:rsidR="004E31E7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月</w:t>
      </w:r>
      <w:r w:rsidRPr="00320B1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  <w:r w:rsidR="004E31E7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１０</w:t>
      </w:r>
      <w:r w:rsidRPr="00320B17">
        <w:rPr>
          <w:rFonts w:asciiTheme="minorEastAsia" w:hAnsiTheme="minorEastAsia" w:hint="eastAsia"/>
        </w:rPr>
        <w:t>時</w:t>
      </w:r>
      <w:r w:rsidR="004E31E7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３０</w:t>
      </w:r>
      <w:r w:rsidRPr="00320B17">
        <w:rPr>
          <w:rFonts w:asciiTheme="minorEastAsia" w:hAnsiTheme="minorEastAsia" w:hint="eastAsia"/>
        </w:rPr>
        <w:t>分 ～</w:t>
      </w:r>
      <w:r w:rsidR="009003C1">
        <w:rPr>
          <w:rFonts w:asciiTheme="minorEastAsia" w:hAnsiTheme="minorEastAsia" w:hint="eastAsia"/>
        </w:rPr>
        <w:t xml:space="preserve">　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１２</w:t>
      </w:r>
      <w:r w:rsidRPr="00320B17">
        <w:rPr>
          <w:rFonts w:asciiTheme="minorEastAsia" w:hAnsiTheme="minorEastAsia" w:hint="eastAsia"/>
        </w:rPr>
        <w:t>時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００</w:t>
      </w:r>
      <w:r w:rsidRPr="00320B17">
        <w:rPr>
          <w:rFonts w:asciiTheme="minorEastAsia" w:hAnsiTheme="minorEastAsia" w:hint="eastAsia"/>
        </w:rPr>
        <w:t>分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人 数：</w:t>
      </w:r>
      <w:r w:rsidR="004E31E7">
        <w:rPr>
          <w:rFonts w:asciiTheme="minorEastAsia" w:hAnsiTheme="minorEastAsia" w:hint="eastAsia"/>
        </w:rPr>
        <w:t xml:space="preserve">　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２人</w:t>
      </w:r>
    </w:p>
    <w:p w:rsidR="00320B17" w:rsidRDefault="009003C1" w:rsidP="00320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1194436</wp:posOffset>
                </wp:positionH>
                <wp:positionV relativeFrom="paragraph">
                  <wp:posOffset>114935</wp:posOffset>
                </wp:positionV>
                <wp:extent cx="1028700" cy="4095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03750" id="楕円 3" o:spid="_x0000_s1026" style="position:absolute;left:0;text-align:left;margin-left:94.05pt;margin-top:9.05pt;width:81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" filled="f" strokecolor="#0070c0" strokeweight="1.5pt"/>
            </w:pict>
          </mc:Fallback>
        </mc:AlternateConten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 xml:space="preserve">視察内容：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 xml:space="preserve">常設展の観覧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 xml:space="preserve">・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企画展の観覧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趣 旨：</w:t>
      </w:r>
      <w:r w:rsidR="00A275F4">
        <w:rPr>
          <w:rFonts w:asciiTheme="minorEastAsia" w:hAnsiTheme="minorEastAsia" w:hint="eastAsia"/>
        </w:rPr>
        <w:t xml:space="preserve">　</w:t>
      </w:r>
      <w:r w:rsidR="00A275F4" w:rsidRP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５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月</w:t>
      </w:r>
      <w:r w:rsidR="00A275F4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３１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日（金）に実施する学校見学の下見と打合</w:t>
      </w:r>
      <w:r w:rsid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せ</w:t>
      </w:r>
      <w:r w:rsidR="009003C1"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のため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その他（特記事項があれば記入）</w:t>
      </w:r>
    </w:p>
    <w:p w:rsidR="00320B17" w:rsidRPr="009003C1" w:rsidRDefault="009003C1" w:rsidP="00320B1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</w:t>
      </w:r>
      <w:r w:rsidRPr="009003C1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・特になし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wordWrap w:val="0"/>
        <w:jc w:val="righ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以上</w:t>
      </w:r>
      <w:r>
        <w:rPr>
          <w:rFonts w:asciiTheme="minorEastAsia" w:hAnsiTheme="minorEastAsia" w:hint="eastAsia"/>
        </w:rPr>
        <w:t xml:space="preserve">　　</w:t>
      </w:r>
    </w:p>
    <w:p w:rsidR="00185E22" w:rsidRDefault="00320B17" w:rsidP="0002494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502285</wp:posOffset>
                </wp:positionV>
                <wp:extent cx="288607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学校名：</w:t>
                            </w:r>
                            <w:r w:rsidR="00A00072" w:rsidRPr="00A00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</w:rPr>
                              <w:t>笛吹市立県博小学校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担当者：</w:t>
                            </w:r>
                            <w:r w:rsidR="00A00072" w:rsidRPr="00A00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</w:rPr>
                              <w:t>山梨　花子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話：</w:t>
                            </w:r>
                            <w:r w:rsidR="00A00072" w:rsidRPr="00A00072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</w:rPr>
                              <w:t>055-261-2631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502C1" w:rsidRPr="003502C1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</w:rPr>
                              <w:t>055-261-2632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502C1" w:rsidRPr="003502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</w:rPr>
                              <w:t>ken</w:t>
                            </w:r>
                            <w:r w:rsidR="003502C1" w:rsidRPr="003502C1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</w:rPr>
                              <w:t>haku@pref.yamanashi.lg.jp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244.05pt;margin-top:39.55pt;width:22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" fillcolor="white [3201]" strokeweight=".5pt">
                <v:textbox>
                  <w:txbxContent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学校名：</w:t>
                      </w:r>
                      <w:r w:rsidR="00A00072" w:rsidRPr="00A0007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</w:rPr>
                        <w:t>笛吹市立県博小学校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担当者：</w:t>
                      </w:r>
                      <w:r w:rsidR="00A00072" w:rsidRPr="00A0007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</w:rPr>
                        <w:t>山梨　花子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話：</w:t>
                      </w:r>
                      <w:r w:rsidR="00A00072" w:rsidRPr="00A00072">
                        <w:rPr>
                          <w:rFonts w:asciiTheme="majorEastAsia" w:eastAsiaTheme="majorEastAsia" w:hAnsiTheme="majorEastAsia"/>
                          <w:b/>
                          <w:color w:val="0070C0"/>
                        </w:rPr>
                        <w:t>055-261-2631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3502C1" w:rsidRPr="003502C1">
                        <w:rPr>
                          <w:rFonts w:asciiTheme="majorEastAsia" w:eastAsiaTheme="majorEastAsia" w:hAnsiTheme="majorEastAsia"/>
                          <w:b/>
                          <w:color w:val="0070C0"/>
                        </w:rPr>
                        <w:t>055-261-2632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3502C1" w:rsidRPr="003502C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</w:rPr>
                        <w:t>ken</w:t>
                      </w:r>
                      <w:r w:rsidR="003502C1" w:rsidRPr="003502C1">
                        <w:rPr>
                          <w:rFonts w:asciiTheme="majorEastAsia" w:eastAsiaTheme="majorEastAsia" w:hAnsiTheme="majorEastAsia"/>
                          <w:b/>
                          <w:color w:val="0070C0"/>
                        </w:rPr>
                        <w:t>haku@pref.yamanashi.lg.jp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E22" w:rsidSect="00024941">
      <w:footerReference w:type="default" r:id="rId8"/>
      <w:pgSz w:w="11906" w:h="16838" w:code="9"/>
      <w:pgMar w:top="1134" w:right="1134" w:bottom="1134" w:left="1134" w:header="851" w:footer="510" w:gutter="0"/>
      <w:pgNumType w:fmt="numberInDash" w:start="1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13" w:rsidRDefault="00326313" w:rsidP="005D407F">
      <w:r>
        <w:separator/>
      </w:r>
    </w:p>
  </w:endnote>
  <w:endnote w:type="continuationSeparator" w:id="0">
    <w:p w:rsidR="00326313" w:rsidRDefault="00326313" w:rsidP="005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41" w:rsidRDefault="00024941">
    <w:pPr>
      <w:pStyle w:val="a5"/>
      <w:jc w:val="center"/>
    </w:pPr>
  </w:p>
  <w:p w:rsidR="00024941" w:rsidRDefault="00024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13" w:rsidRDefault="00326313" w:rsidP="005D407F">
      <w:r>
        <w:separator/>
      </w:r>
    </w:p>
  </w:footnote>
  <w:footnote w:type="continuationSeparator" w:id="0">
    <w:p w:rsidR="00326313" w:rsidRDefault="00326313" w:rsidP="005D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257"/>
    <w:multiLevelType w:val="hybridMultilevel"/>
    <w:tmpl w:val="D11A92B6"/>
    <w:lvl w:ilvl="0" w:tplc="2988BF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4"/>
    <w:rsid w:val="00005459"/>
    <w:rsid w:val="00024941"/>
    <w:rsid w:val="000B6C97"/>
    <w:rsid w:val="00136B9C"/>
    <w:rsid w:val="00150C17"/>
    <w:rsid w:val="00185E22"/>
    <w:rsid w:val="0023741B"/>
    <w:rsid w:val="00284A1F"/>
    <w:rsid w:val="002B0FC9"/>
    <w:rsid w:val="0030303A"/>
    <w:rsid w:val="00320B17"/>
    <w:rsid w:val="00326313"/>
    <w:rsid w:val="0034057E"/>
    <w:rsid w:val="003502C1"/>
    <w:rsid w:val="003624F8"/>
    <w:rsid w:val="003963D6"/>
    <w:rsid w:val="003C0DE5"/>
    <w:rsid w:val="0041169F"/>
    <w:rsid w:val="004D0D99"/>
    <w:rsid w:val="004E31E7"/>
    <w:rsid w:val="004F3F1F"/>
    <w:rsid w:val="00516B10"/>
    <w:rsid w:val="00544078"/>
    <w:rsid w:val="005A775F"/>
    <w:rsid w:val="005C7381"/>
    <w:rsid w:val="005D407F"/>
    <w:rsid w:val="00641C7F"/>
    <w:rsid w:val="006575C0"/>
    <w:rsid w:val="00675FCD"/>
    <w:rsid w:val="006840E1"/>
    <w:rsid w:val="00693657"/>
    <w:rsid w:val="006C22AF"/>
    <w:rsid w:val="006E6982"/>
    <w:rsid w:val="00700FE6"/>
    <w:rsid w:val="0073743E"/>
    <w:rsid w:val="007477E5"/>
    <w:rsid w:val="007640C5"/>
    <w:rsid w:val="00782265"/>
    <w:rsid w:val="00790710"/>
    <w:rsid w:val="00805C18"/>
    <w:rsid w:val="00856B60"/>
    <w:rsid w:val="008650C3"/>
    <w:rsid w:val="008B5738"/>
    <w:rsid w:val="008B5918"/>
    <w:rsid w:val="009003C1"/>
    <w:rsid w:val="00922592"/>
    <w:rsid w:val="00923474"/>
    <w:rsid w:val="009402A2"/>
    <w:rsid w:val="009D6642"/>
    <w:rsid w:val="00A00072"/>
    <w:rsid w:val="00A275F4"/>
    <w:rsid w:val="00B06819"/>
    <w:rsid w:val="00B13F7E"/>
    <w:rsid w:val="00B144BA"/>
    <w:rsid w:val="00B43C7F"/>
    <w:rsid w:val="00B4659E"/>
    <w:rsid w:val="00B47778"/>
    <w:rsid w:val="00B5087D"/>
    <w:rsid w:val="00BA2711"/>
    <w:rsid w:val="00BC33C9"/>
    <w:rsid w:val="00C6661C"/>
    <w:rsid w:val="00D3062B"/>
    <w:rsid w:val="00D8758E"/>
    <w:rsid w:val="00E43979"/>
    <w:rsid w:val="00E4631D"/>
    <w:rsid w:val="00EA0C84"/>
    <w:rsid w:val="00ED0AEF"/>
    <w:rsid w:val="00ED4387"/>
    <w:rsid w:val="00ED7678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E2074"/>
  <w15:docId w15:val="{A11E928C-68CD-468B-948D-1FCF06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8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7F"/>
    <w:rPr>
      <w:sz w:val="22"/>
    </w:rPr>
  </w:style>
  <w:style w:type="paragraph" w:styleId="a5">
    <w:name w:val="footer"/>
    <w:basedOn w:val="a"/>
    <w:link w:val="a6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7F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93657"/>
  </w:style>
  <w:style w:type="character" w:customStyle="1" w:styleId="a8">
    <w:name w:val="日付 (文字)"/>
    <w:basedOn w:val="a0"/>
    <w:link w:val="a7"/>
    <w:uiPriority w:val="99"/>
    <w:semiHidden/>
    <w:rsid w:val="00693657"/>
    <w:rPr>
      <w:sz w:val="22"/>
    </w:rPr>
  </w:style>
  <w:style w:type="paragraph" w:styleId="a9">
    <w:name w:val="List Paragraph"/>
    <w:basedOn w:val="a"/>
    <w:uiPriority w:val="34"/>
    <w:qFormat/>
    <w:rsid w:val="00865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3785-1425-4D25-A17E-75B641F1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34</cp:revision>
  <cp:lastPrinted>2019-04-01T04:40:00Z</cp:lastPrinted>
  <dcterms:created xsi:type="dcterms:W3CDTF">2018-04-17T06:59:00Z</dcterms:created>
  <dcterms:modified xsi:type="dcterms:W3CDTF">2023-02-09T05:09:00Z</dcterms:modified>
</cp:coreProperties>
</file>